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361" w:rsidRDefault="00720361">
      <w:pPr>
        <w:rPr>
          <w:noProof/>
        </w:rPr>
      </w:pPr>
    </w:p>
    <w:p w:rsidR="00720361" w:rsidRDefault="00720361">
      <w:pPr>
        <w:rPr>
          <w:noProof/>
        </w:rPr>
      </w:pPr>
      <w:r>
        <w:rPr>
          <w:noProof/>
        </w:rPr>
        <w:drawing>
          <wp:inline distT="0" distB="0" distL="0" distR="0">
            <wp:extent cx="5939790" cy="198755"/>
            <wp:effectExtent l="1905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61" w:rsidRDefault="00720361">
      <w:pPr>
        <w:rPr>
          <w:noProof/>
        </w:rPr>
      </w:pPr>
    </w:p>
    <w:p w:rsidR="00720361" w:rsidRDefault="00720361" w:rsidP="00720361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285615" cy="4364990"/>
            <wp:effectExtent l="1905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436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61" w:rsidRDefault="00720361">
      <w:pPr>
        <w:rPr>
          <w:noProof/>
        </w:rPr>
      </w:pPr>
    </w:p>
    <w:p w:rsidR="00720361" w:rsidRDefault="00720361">
      <w:pPr>
        <w:rPr>
          <w:noProof/>
        </w:rPr>
      </w:pPr>
    </w:p>
    <w:p w:rsidR="00720361" w:rsidRDefault="00720361">
      <w:pPr>
        <w:rPr>
          <w:noProof/>
        </w:rPr>
      </w:pPr>
    </w:p>
    <w:p w:rsidR="00720361" w:rsidRDefault="00720361">
      <w:r>
        <w:rPr>
          <w:noProof/>
        </w:rPr>
        <w:drawing>
          <wp:inline distT="0" distB="0" distL="0" distR="0">
            <wp:extent cx="5939790" cy="214630"/>
            <wp:effectExtent l="1905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61" w:rsidRDefault="00720361"/>
    <w:p w:rsidR="00720361" w:rsidRDefault="00720361" w:rsidP="00720361">
      <w:pPr>
        <w:jc w:val="center"/>
      </w:pPr>
      <w:r>
        <w:rPr>
          <w:noProof/>
        </w:rPr>
        <w:lastRenderedPageBreak/>
        <w:drawing>
          <wp:inline distT="0" distB="0" distL="0" distR="0">
            <wp:extent cx="2695575" cy="414274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14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61" w:rsidRDefault="00720361"/>
    <w:p w:rsidR="00CC6E79" w:rsidRDefault="00720361">
      <w:r>
        <w:rPr>
          <w:noProof/>
        </w:rPr>
        <w:drawing>
          <wp:inline distT="0" distB="0" distL="0" distR="0">
            <wp:extent cx="5939790" cy="254635"/>
            <wp:effectExtent l="1905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61" w:rsidRDefault="00720361"/>
    <w:p w:rsidR="00720361" w:rsidRDefault="00720361" w:rsidP="00720361">
      <w:pPr>
        <w:jc w:val="center"/>
      </w:pPr>
      <w:r>
        <w:rPr>
          <w:noProof/>
        </w:rPr>
        <w:drawing>
          <wp:inline distT="0" distB="0" distL="0" distR="0">
            <wp:extent cx="3164840" cy="215455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61" w:rsidRDefault="00720361"/>
    <w:p w:rsidR="00720361" w:rsidRDefault="00720361"/>
    <w:p w:rsidR="00720361" w:rsidRDefault="00720361"/>
    <w:p w:rsidR="00720361" w:rsidRDefault="00720361"/>
    <w:p w:rsidR="00720361" w:rsidRDefault="00720361"/>
    <w:p w:rsidR="00720361" w:rsidRPr="00720361" w:rsidRDefault="00720361">
      <w:pPr>
        <w:rPr>
          <w:sz w:val="28"/>
          <w:szCs w:val="28"/>
        </w:rPr>
      </w:pPr>
    </w:p>
    <w:p w:rsidR="00CC6E79" w:rsidRDefault="00CC6E79">
      <w:r w:rsidRPr="00720361">
        <w:rPr>
          <w:sz w:val="28"/>
          <w:szCs w:val="28"/>
        </w:rPr>
        <w:t>And below are the links for the websites:</w:t>
      </w:r>
    </w:p>
    <w:p w:rsidR="00CC6E79" w:rsidRDefault="00CC6E79"/>
    <w:p w:rsidR="007F34C5" w:rsidRDefault="00A36BF4">
      <w:hyperlink r:id="rId10" w:history="1">
        <w:r w:rsidR="004E2449" w:rsidRPr="00C8163F">
          <w:rPr>
            <w:rStyle w:val="Hyperlink"/>
          </w:rPr>
          <w:t>http://www.maannews.net/arb/ViewDetails.aspx?ID=343917</w:t>
        </w:r>
      </w:hyperlink>
    </w:p>
    <w:p w:rsidR="004E2449" w:rsidRDefault="00A36BF4">
      <w:hyperlink r:id="rId11" w:history="1">
        <w:r w:rsidR="004E2449" w:rsidRPr="00C8163F">
          <w:rPr>
            <w:rStyle w:val="Hyperlink"/>
          </w:rPr>
          <w:t>http://www.wafa.ps/arabic/index.php?action=detail&amp;id=93799</w:t>
        </w:r>
      </w:hyperlink>
    </w:p>
    <w:p w:rsidR="004E2449" w:rsidRDefault="004E2449"/>
    <w:sectPr w:rsidR="004E2449" w:rsidSect="007F3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E2449"/>
    <w:rsid w:val="003D5CED"/>
    <w:rsid w:val="004E2449"/>
    <w:rsid w:val="00720361"/>
    <w:rsid w:val="007F34C5"/>
    <w:rsid w:val="00A36BF4"/>
    <w:rsid w:val="00CC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24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wafa.ps/arabic/index.php?action=detail&amp;id=93799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maannews.net/arb/ViewDetails.aspx?ID=343917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2010-12-21T13:00:00Z</dcterms:created>
  <dcterms:modified xsi:type="dcterms:W3CDTF">2010-12-21T13:24:00Z</dcterms:modified>
</cp:coreProperties>
</file>